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9"/>
        <w:gridCol w:w="64"/>
        <w:gridCol w:w="79"/>
      </w:tblGrid>
      <w:tr w:rsidR="005604DF" w14:paraId="28573B4F" w14:textId="77777777" w:rsidTr="00A42A30">
        <w:trPr>
          <w:tblCellSpacing w:w="15" w:type="dxa"/>
        </w:trPr>
        <w:tc>
          <w:tcPr>
            <w:tcW w:w="1500" w:type="dxa"/>
            <w:vAlign w:val="center"/>
          </w:tcPr>
          <w:tbl>
            <w:tblPr>
              <w:tblW w:w="13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6"/>
              <w:gridCol w:w="3900"/>
            </w:tblGrid>
            <w:tr w:rsidR="00A42A30" w:rsidRPr="00C33249" w14:paraId="709A1CEA" w14:textId="77777777" w:rsidTr="002A5A2D">
              <w:trPr>
                <w:trHeight w:val="2277"/>
              </w:trPr>
              <w:tc>
                <w:tcPr>
                  <w:tcW w:w="87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B5B129" w14:textId="77777777" w:rsidR="007F310C" w:rsidRPr="007F310C" w:rsidRDefault="007F310C" w:rsidP="007F310C">
                  <w:pPr>
                    <w:widowControl w:val="0"/>
                    <w:tabs>
                      <w:tab w:val="center" w:pos="4536"/>
                      <w:tab w:val="right" w:pos="9072"/>
                    </w:tabs>
                    <w:suppressAutoHyphens/>
                    <w:autoSpaceDN w:val="0"/>
                    <w:ind w:right="-679"/>
                    <w:textAlignment w:val="baseline"/>
                    <w:rPr>
                      <w:rFonts w:eastAsia="SimSun" w:cs="Mangal"/>
                      <w:b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7F310C">
                    <w:rPr>
                      <w:rFonts w:eastAsia="SimSun" w:cs="Mangal"/>
                      <w:b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Mateřská škola </w:t>
                  </w:r>
                  <w:proofErr w:type="spellStart"/>
                  <w:proofErr w:type="gramStart"/>
                  <w:r w:rsidRPr="007F310C">
                    <w:rPr>
                      <w:rFonts w:eastAsia="SimSun" w:cs="Mangal"/>
                      <w:b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Roztoky,Havlíčkova</w:t>
                  </w:r>
                  <w:proofErr w:type="spellEnd"/>
                  <w:proofErr w:type="gramEnd"/>
                  <w:r w:rsidRPr="007F310C">
                    <w:rPr>
                      <w:rFonts w:eastAsia="SimSun" w:cs="Mangal"/>
                      <w:b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 1024, okres Praha-západ, </w:t>
                  </w:r>
                </w:p>
                <w:p w14:paraId="735A46B6" w14:textId="77777777" w:rsidR="007F310C" w:rsidRPr="007F310C" w:rsidRDefault="007F310C" w:rsidP="007F310C">
                  <w:pPr>
                    <w:widowControl w:val="0"/>
                    <w:tabs>
                      <w:tab w:val="center" w:pos="4536"/>
                      <w:tab w:val="right" w:pos="9072"/>
                    </w:tabs>
                    <w:suppressAutoHyphens/>
                    <w:autoSpaceDN w:val="0"/>
                    <w:ind w:right="-679"/>
                    <w:textAlignment w:val="baseline"/>
                    <w:rPr>
                      <w:rFonts w:eastAsia="SimSun" w:cs="Mangal"/>
                      <w:b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7F310C">
                    <w:rPr>
                      <w:rFonts w:eastAsia="SimSun" w:cs="Mangal"/>
                      <w:b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příspěvková organizace</w:t>
                  </w:r>
                </w:p>
                <w:p w14:paraId="6957A5A2" w14:textId="77777777" w:rsidR="007F310C" w:rsidRPr="007F310C" w:rsidRDefault="007F310C" w:rsidP="007F310C">
                  <w:pPr>
                    <w:widowControl w:val="0"/>
                    <w:tabs>
                      <w:tab w:val="center" w:pos="4536"/>
                      <w:tab w:val="right" w:pos="9072"/>
                    </w:tabs>
                    <w:suppressAutoHyphens/>
                    <w:autoSpaceDN w:val="0"/>
                    <w:ind w:right="-679"/>
                    <w:textAlignment w:val="baseline"/>
                    <w:rPr>
                      <w:rFonts w:eastAsia="SimSun" w:cs="Mangal"/>
                      <w:b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7F310C">
                    <w:rPr>
                      <w:rFonts w:eastAsia="SimSun" w:cs="Mangal"/>
                      <w:b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PSČ 25263, telefon: 725538539</w:t>
                  </w:r>
                </w:p>
                <w:p w14:paraId="627A18E2" w14:textId="77777777" w:rsidR="007F310C" w:rsidRPr="007F310C" w:rsidRDefault="007F310C" w:rsidP="007F310C">
                  <w:pPr>
                    <w:widowControl w:val="0"/>
                    <w:tabs>
                      <w:tab w:val="center" w:pos="4536"/>
                      <w:tab w:val="right" w:pos="9072"/>
                    </w:tabs>
                    <w:suppressAutoHyphens/>
                    <w:autoSpaceDN w:val="0"/>
                    <w:ind w:right="-679"/>
                    <w:textAlignment w:val="baseline"/>
                    <w:rPr>
                      <w:rFonts w:eastAsia="SimSun" w:cs="Mangal"/>
                      <w:b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7F310C">
                    <w:rPr>
                      <w:rFonts w:eastAsia="SimSun" w:cs="Mangal"/>
                      <w:b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email ms.havlickova@volny.cz</w:t>
                  </w:r>
                </w:p>
                <w:p w14:paraId="01197890" w14:textId="77777777" w:rsidR="007F310C" w:rsidRPr="007F310C" w:rsidRDefault="007F310C" w:rsidP="007F310C">
                  <w:pPr>
                    <w:widowControl w:val="0"/>
                    <w:tabs>
                      <w:tab w:val="center" w:pos="4536"/>
                      <w:tab w:val="right" w:pos="9072"/>
                    </w:tabs>
                    <w:suppressAutoHyphens/>
                    <w:autoSpaceDN w:val="0"/>
                    <w:ind w:right="-679"/>
                    <w:textAlignment w:val="baseline"/>
                    <w:rPr>
                      <w:rFonts w:eastAsia="SimSun" w:cs="Mangal"/>
                      <w:b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7F310C">
                    <w:rPr>
                      <w:rFonts w:eastAsia="SimSun" w:cs="Mangal"/>
                      <w:b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www.mshavlickovaroztoky.cz</w:t>
                  </w:r>
                </w:p>
                <w:p w14:paraId="4932D35A" w14:textId="77777777" w:rsidR="007F310C" w:rsidRPr="007F310C" w:rsidRDefault="007F310C" w:rsidP="007F310C">
                  <w:pPr>
                    <w:widowControl w:val="0"/>
                    <w:tabs>
                      <w:tab w:val="center" w:pos="4536"/>
                      <w:tab w:val="right" w:pos="9072"/>
                    </w:tabs>
                    <w:suppressAutoHyphens/>
                    <w:autoSpaceDN w:val="0"/>
                    <w:ind w:right="-679"/>
                    <w:textAlignment w:val="baseline"/>
                    <w:rPr>
                      <w:rFonts w:eastAsia="SimSun" w:cs="Mangal"/>
                      <w:b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7F310C">
                    <w:rPr>
                      <w:rFonts w:eastAsia="SimSun" w:cs="Mangal"/>
                      <w:b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IČO:71001603, </w:t>
                  </w:r>
                  <w:proofErr w:type="spellStart"/>
                  <w:r w:rsidRPr="007F310C">
                    <w:rPr>
                      <w:rFonts w:eastAsia="SimSun" w:cs="Mangal"/>
                      <w:b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č.ú</w:t>
                  </w:r>
                  <w:proofErr w:type="spellEnd"/>
                  <w:r w:rsidRPr="007F310C">
                    <w:rPr>
                      <w:rFonts w:eastAsia="SimSun" w:cs="Mangal"/>
                      <w:b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. 0390850309/0800 </w:t>
                  </w:r>
                </w:p>
                <w:p w14:paraId="3DE2EF86" w14:textId="460BC617" w:rsidR="007F310C" w:rsidRPr="007F310C" w:rsidRDefault="007F310C" w:rsidP="007F310C">
                  <w:pPr>
                    <w:widowControl w:val="0"/>
                    <w:tabs>
                      <w:tab w:val="center" w:pos="4536"/>
                      <w:tab w:val="right" w:pos="9072"/>
                    </w:tabs>
                    <w:suppressAutoHyphens/>
                    <w:autoSpaceDN w:val="0"/>
                    <w:ind w:right="-679"/>
                    <w:textAlignment w:val="baseline"/>
                    <w:rPr>
                      <w:rFonts w:eastAsia="SimSun" w:cs="Mangal"/>
                      <w:b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7F310C">
                    <w:rPr>
                      <w:rFonts w:eastAsia="SimSun" w:cs="Mangal"/>
                      <w:b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………………………………………………………………………………………………………………………</w:t>
                  </w:r>
                </w:p>
                <w:p w14:paraId="68581A20" w14:textId="7DC22B9C" w:rsidR="00A42A30" w:rsidRPr="00C33249" w:rsidRDefault="00A42A30" w:rsidP="00A42A30">
                  <w:pPr>
                    <w:widowControl w:val="0"/>
                    <w:tabs>
                      <w:tab w:val="center" w:pos="4536"/>
                      <w:tab w:val="right" w:pos="9072"/>
                    </w:tabs>
                    <w:suppressAutoHyphens/>
                    <w:autoSpaceDN w:val="0"/>
                    <w:ind w:right="-679"/>
                    <w:textAlignment w:val="baseline"/>
                    <w:rPr>
                      <w:rFonts w:eastAsia="SimSun" w:cs="Mangal"/>
                      <w:b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43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F2CE5" w14:textId="77777777" w:rsidR="00A42A30" w:rsidRPr="00C33249" w:rsidRDefault="00A42A30" w:rsidP="00A42A30">
                  <w:pPr>
                    <w:widowControl w:val="0"/>
                    <w:suppressAutoHyphens/>
                    <w:autoSpaceDN w:val="0"/>
                    <w:textAlignment w:val="baseline"/>
                    <w:rPr>
                      <w:rFonts w:eastAsia="SimSun" w:cs="Lucida Sans"/>
                      <w:kern w:val="3"/>
                      <w:lang w:eastAsia="zh-CN" w:bidi="hi-IN"/>
                    </w:rPr>
                  </w:pPr>
                </w:p>
              </w:tc>
            </w:tr>
          </w:tbl>
          <w:p w14:paraId="63542109" w14:textId="77777777" w:rsidR="005604DF" w:rsidRDefault="005604DF" w:rsidP="007161BE"/>
        </w:tc>
        <w:tc>
          <w:tcPr>
            <w:tcW w:w="6750" w:type="dxa"/>
            <w:vAlign w:val="center"/>
          </w:tcPr>
          <w:p w14:paraId="2D8442FE" w14:textId="77777777" w:rsidR="005604DF" w:rsidRDefault="005604DF" w:rsidP="007161BE">
            <w:pPr>
              <w:jc w:val="center"/>
            </w:pPr>
          </w:p>
        </w:tc>
        <w:tc>
          <w:tcPr>
            <w:tcW w:w="3000" w:type="dxa"/>
            <w:vAlign w:val="center"/>
          </w:tcPr>
          <w:p w14:paraId="460AD341" w14:textId="77777777" w:rsidR="005604DF" w:rsidRDefault="005604DF" w:rsidP="007161BE">
            <w:pPr>
              <w:jc w:val="center"/>
            </w:pPr>
          </w:p>
        </w:tc>
      </w:tr>
    </w:tbl>
    <w:p w14:paraId="306EDA8C" w14:textId="1A262F68" w:rsidR="00CE0B8D" w:rsidRPr="00954086" w:rsidRDefault="007F310C" w:rsidP="00CE0B8D">
      <w:pPr>
        <w:pStyle w:val="Zkladntext"/>
        <w:rPr>
          <w:b/>
          <w:sz w:val="28"/>
          <w:szCs w:val="28"/>
        </w:rPr>
      </w:pPr>
      <w:r>
        <w:rPr>
          <w:b/>
          <w:sz w:val="28"/>
          <w:szCs w:val="28"/>
        </w:rPr>
        <w:t>ZÁPIS DO MŠ HAVLÍČKOVA</w:t>
      </w:r>
      <w:r w:rsidR="002325FF" w:rsidRPr="00954086">
        <w:rPr>
          <w:b/>
          <w:sz w:val="28"/>
          <w:szCs w:val="28"/>
        </w:rPr>
        <w:br/>
      </w:r>
      <w:r w:rsidR="00953924">
        <w:rPr>
          <w:b/>
          <w:sz w:val="28"/>
          <w:szCs w:val="28"/>
        </w:rPr>
        <w:t>OD ŠKOLNÍHO ROKU</w:t>
      </w:r>
      <w:r w:rsidR="00C678B8">
        <w:rPr>
          <w:b/>
          <w:sz w:val="28"/>
          <w:szCs w:val="28"/>
        </w:rPr>
        <w:t xml:space="preserve"> 2025/2026</w:t>
      </w:r>
    </w:p>
    <w:p w14:paraId="27C2EB5A" w14:textId="77777777" w:rsidR="00CE0B8D" w:rsidRDefault="00CE0B8D" w:rsidP="002325FF">
      <w:pPr>
        <w:pStyle w:val="Zkladntext"/>
        <w:jc w:val="left"/>
        <w:rPr>
          <w:u w:val="single"/>
        </w:rPr>
      </w:pPr>
    </w:p>
    <w:p w14:paraId="7BCBA1E6" w14:textId="0B5A70B1" w:rsidR="00327CE7" w:rsidRPr="00954086" w:rsidRDefault="002325FF" w:rsidP="005604DF">
      <w:pPr>
        <w:pStyle w:val="Zkladntext"/>
        <w:spacing w:line="360" w:lineRule="auto"/>
        <w:jc w:val="both"/>
        <w:rPr>
          <w:sz w:val="24"/>
        </w:rPr>
      </w:pPr>
      <w:r w:rsidRPr="00954086">
        <w:rPr>
          <w:sz w:val="24"/>
        </w:rPr>
        <w:t>Informace pro rodiče (zákonné zástupce dítěte), kteří chtějí podat žádost o přijetí dítěte k předškolní</w:t>
      </w:r>
      <w:r w:rsidR="00060B24" w:rsidRPr="00954086">
        <w:rPr>
          <w:sz w:val="24"/>
        </w:rPr>
        <w:t xml:space="preserve">mu vzdělávání </w:t>
      </w:r>
      <w:r w:rsidR="00953924">
        <w:rPr>
          <w:sz w:val="24"/>
        </w:rPr>
        <w:t>od školního roku</w:t>
      </w:r>
      <w:r w:rsidR="00C678B8">
        <w:rPr>
          <w:sz w:val="24"/>
        </w:rPr>
        <w:t xml:space="preserve"> 2025/2026</w:t>
      </w:r>
      <w:r w:rsidR="00255336" w:rsidRPr="00954086">
        <w:rPr>
          <w:sz w:val="24"/>
        </w:rPr>
        <w:t xml:space="preserve"> do MŠ </w:t>
      </w:r>
      <w:r w:rsidR="007F310C">
        <w:rPr>
          <w:sz w:val="24"/>
        </w:rPr>
        <w:t>Havlíčkova</w:t>
      </w:r>
    </w:p>
    <w:p w14:paraId="4E0EFC53" w14:textId="77777777" w:rsidR="00327CE7" w:rsidRDefault="00327CE7" w:rsidP="00327CE7">
      <w:pPr>
        <w:jc w:val="center"/>
      </w:pPr>
    </w:p>
    <w:p w14:paraId="2FF2DB16" w14:textId="77777777" w:rsidR="002325FF" w:rsidRPr="002325FF" w:rsidRDefault="002325FF" w:rsidP="00327CE7">
      <w:pPr>
        <w:jc w:val="center"/>
      </w:pPr>
    </w:p>
    <w:p w14:paraId="12CBBA27" w14:textId="77777777" w:rsidR="00FB7DBF" w:rsidRDefault="000A1F4A" w:rsidP="00AF4FC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F4FCF">
        <w:rPr>
          <w:rFonts w:ascii="Times New Roman" w:hAnsi="Times New Roman" w:cs="Times New Roman"/>
        </w:rPr>
        <w:t>Vážení rodiče,</w:t>
      </w:r>
      <w:r w:rsidR="006A34C2" w:rsidRPr="00AF4FCF">
        <w:rPr>
          <w:rFonts w:ascii="Times New Roman" w:hAnsi="Times New Roman" w:cs="Times New Roman"/>
        </w:rPr>
        <w:t xml:space="preserve"> </w:t>
      </w:r>
    </w:p>
    <w:p w14:paraId="2CB137DF" w14:textId="77777777" w:rsidR="00FB7DBF" w:rsidRDefault="00FB7DBF" w:rsidP="00AF4FC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seznamte se, prosím, s organizací přijímacího řízení na školní rok</w:t>
      </w:r>
      <w:r w:rsidR="00C678B8">
        <w:rPr>
          <w:rFonts w:ascii="Times New Roman" w:hAnsi="Times New Roman" w:cs="Times New Roman"/>
        </w:rPr>
        <w:t xml:space="preserve"> 2025/2026</w:t>
      </w:r>
      <w:r>
        <w:rPr>
          <w:rFonts w:ascii="Times New Roman" w:hAnsi="Times New Roman" w:cs="Times New Roman"/>
        </w:rPr>
        <w:t>.</w:t>
      </w:r>
    </w:p>
    <w:p w14:paraId="25B9275A" w14:textId="77777777" w:rsidR="003F74B0" w:rsidRPr="00AF4FCF" w:rsidRDefault="003F74B0" w:rsidP="00DC3F4F">
      <w:pPr>
        <w:pStyle w:val="Default"/>
        <w:jc w:val="both"/>
        <w:rPr>
          <w:rFonts w:ascii="Times New Roman" w:hAnsi="Times New Roman" w:cs="Times New Roman"/>
        </w:rPr>
      </w:pPr>
    </w:p>
    <w:p w14:paraId="4B276A28" w14:textId="77777777" w:rsidR="00327A4B" w:rsidRDefault="000C42A2" w:rsidP="0026195E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AF4FCF">
        <w:rPr>
          <w:rFonts w:ascii="Times New Roman" w:hAnsi="Times New Roman" w:cs="Times New Roman"/>
          <w:b/>
        </w:rPr>
        <w:t>TERMÍNY</w:t>
      </w:r>
      <w:r w:rsidRPr="00AF4FCF">
        <w:rPr>
          <w:rFonts w:ascii="Times New Roman" w:hAnsi="Times New Roman" w:cs="Times New Roman"/>
        </w:rPr>
        <w:t>:</w:t>
      </w:r>
      <w:r w:rsidR="00AF4FCF">
        <w:rPr>
          <w:rFonts w:ascii="Times New Roman" w:hAnsi="Times New Roman" w:cs="Times New Roman"/>
        </w:rPr>
        <w:t xml:space="preserve"> </w:t>
      </w:r>
    </w:p>
    <w:p w14:paraId="42205ECB" w14:textId="77777777" w:rsidR="00AF4FCF" w:rsidRDefault="00C678B8" w:rsidP="009A0F82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Registrace k zápisu bude probíhat</w:t>
      </w:r>
      <w:r w:rsidR="009A0F82" w:rsidRPr="00D50E36">
        <w:rPr>
          <w:rFonts w:ascii="Times New Roman" w:hAnsi="Times New Roman" w:cs="Times New Roman"/>
          <w:b/>
        </w:rPr>
        <w:t xml:space="preserve"> ve dnech 2</w:t>
      </w:r>
      <w:r w:rsidR="00EE6841" w:rsidRPr="00D50E36">
        <w:rPr>
          <w:rFonts w:ascii="Times New Roman" w:hAnsi="Times New Roman" w:cs="Times New Roman"/>
          <w:b/>
        </w:rPr>
        <w:t>.</w:t>
      </w:r>
      <w:r w:rsidR="00197198">
        <w:rPr>
          <w:rFonts w:ascii="Times New Roman" w:hAnsi="Times New Roman" w:cs="Times New Roman"/>
          <w:b/>
        </w:rPr>
        <w:t xml:space="preserve"> </w:t>
      </w:r>
      <w:r w:rsidR="00A42A30" w:rsidRPr="00D50E36">
        <w:rPr>
          <w:rFonts w:ascii="Times New Roman" w:hAnsi="Times New Roman" w:cs="Times New Roman"/>
          <w:b/>
        </w:rPr>
        <w:t>5.</w:t>
      </w:r>
      <w:r w:rsidR="0019719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2025</w:t>
      </w:r>
      <w:r w:rsidR="00325BD4" w:rsidRPr="00D50E36">
        <w:rPr>
          <w:rFonts w:ascii="Times New Roman" w:hAnsi="Times New Roman" w:cs="Times New Roman"/>
          <w:b/>
        </w:rPr>
        <w:t xml:space="preserve"> </w:t>
      </w:r>
      <w:r w:rsidR="009A0F82" w:rsidRPr="00D50E36">
        <w:rPr>
          <w:rFonts w:ascii="Times New Roman" w:hAnsi="Times New Roman" w:cs="Times New Roman"/>
          <w:b/>
        </w:rPr>
        <w:t>- 16</w:t>
      </w:r>
      <w:r w:rsidR="00EE6841" w:rsidRPr="00D50E36">
        <w:rPr>
          <w:rFonts w:ascii="Times New Roman" w:hAnsi="Times New Roman" w:cs="Times New Roman"/>
          <w:b/>
        </w:rPr>
        <w:t>.</w:t>
      </w:r>
      <w:r w:rsidR="00197198">
        <w:rPr>
          <w:rFonts w:ascii="Times New Roman" w:hAnsi="Times New Roman" w:cs="Times New Roman"/>
          <w:b/>
        </w:rPr>
        <w:t xml:space="preserve"> </w:t>
      </w:r>
      <w:r w:rsidR="00EE6841" w:rsidRPr="00D50E36">
        <w:rPr>
          <w:rFonts w:ascii="Times New Roman" w:hAnsi="Times New Roman" w:cs="Times New Roman"/>
          <w:b/>
        </w:rPr>
        <w:t>5.</w:t>
      </w:r>
      <w:r w:rsidR="00197198">
        <w:rPr>
          <w:rFonts w:ascii="Times New Roman" w:hAnsi="Times New Roman" w:cs="Times New Roman"/>
          <w:b/>
        </w:rPr>
        <w:t xml:space="preserve"> </w:t>
      </w:r>
      <w:r w:rsidR="00A42A30" w:rsidRPr="00D50E36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5</w:t>
      </w:r>
      <w:r w:rsidR="00BD061D">
        <w:rPr>
          <w:rFonts w:ascii="Times New Roman" w:hAnsi="Times New Roman" w:cs="Times New Roman"/>
        </w:rPr>
        <w:t>. S</w:t>
      </w:r>
      <w:r w:rsidR="00493042">
        <w:rPr>
          <w:rFonts w:ascii="Times New Roman" w:hAnsi="Times New Roman" w:cs="Times New Roman"/>
        </w:rPr>
        <w:t>vé dítě zapíšete přes odka</w:t>
      </w:r>
      <w:r w:rsidR="00BD061D">
        <w:rPr>
          <w:rFonts w:ascii="Times New Roman" w:hAnsi="Times New Roman" w:cs="Times New Roman"/>
        </w:rPr>
        <w:t xml:space="preserve">z na našich webových stránkách, který </w:t>
      </w:r>
      <w:r w:rsidR="00A42A30">
        <w:rPr>
          <w:rFonts w:ascii="Times New Roman" w:hAnsi="Times New Roman" w:cs="Times New Roman"/>
        </w:rPr>
        <w:t>bude aktivní od 2.</w:t>
      </w:r>
      <w:r w:rsidR="00197198">
        <w:rPr>
          <w:rFonts w:ascii="Times New Roman" w:hAnsi="Times New Roman" w:cs="Times New Roman"/>
        </w:rPr>
        <w:t xml:space="preserve"> </w:t>
      </w:r>
      <w:r w:rsidR="00A42A30">
        <w:rPr>
          <w:rFonts w:ascii="Times New Roman" w:hAnsi="Times New Roman" w:cs="Times New Roman"/>
        </w:rPr>
        <w:t>5.</w:t>
      </w:r>
      <w:r w:rsidR="001971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2025</w:t>
      </w:r>
      <w:r w:rsidR="00493042">
        <w:rPr>
          <w:rFonts w:ascii="Times New Roman" w:hAnsi="Times New Roman" w:cs="Times New Roman"/>
        </w:rPr>
        <w:t xml:space="preserve"> </w:t>
      </w:r>
      <w:r w:rsidR="00EC0D3A">
        <w:rPr>
          <w:rFonts w:ascii="Times New Roman" w:hAnsi="Times New Roman" w:cs="Times New Roman"/>
        </w:rPr>
        <w:t xml:space="preserve">od 0:00 </w:t>
      </w:r>
      <w:r w:rsidR="00A42A30">
        <w:rPr>
          <w:rFonts w:ascii="Times New Roman" w:hAnsi="Times New Roman" w:cs="Times New Roman"/>
        </w:rPr>
        <w:t>do 16.</w:t>
      </w:r>
      <w:r w:rsidR="00197198">
        <w:rPr>
          <w:rFonts w:ascii="Times New Roman" w:hAnsi="Times New Roman" w:cs="Times New Roman"/>
        </w:rPr>
        <w:t xml:space="preserve"> </w:t>
      </w:r>
      <w:r w:rsidR="00A42A30">
        <w:rPr>
          <w:rFonts w:ascii="Times New Roman" w:hAnsi="Times New Roman" w:cs="Times New Roman"/>
        </w:rPr>
        <w:t>5.</w:t>
      </w:r>
      <w:r w:rsidR="001971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2025</w:t>
      </w:r>
      <w:r w:rsidR="00BD061D">
        <w:rPr>
          <w:rFonts w:ascii="Times New Roman" w:hAnsi="Times New Roman" w:cs="Times New Roman"/>
        </w:rPr>
        <w:t xml:space="preserve"> </w:t>
      </w:r>
      <w:r w:rsidR="00EC0D3A" w:rsidRPr="00EC0D3A">
        <w:rPr>
          <w:rFonts w:ascii="Times New Roman" w:hAnsi="Times New Roman" w:cs="Times New Roman"/>
          <w:color w:val="auto"/>
        </w:rPr>
        <w:t>do 23:59</w:t>
      </w:r>
      <w:r w:rsidR="00493042" w:rsidRPr="00EC0D3A">
        <w:rPr>
          <w:rFonts w:ascii="Times New Roman" w:hAnsi="Times New Roman" w:cs="Times New Roman"/>
          <w:color w:val="auto"/>
        </w:rPr>
        <w:t xml:space="preserve">. </w:t>
      </w:r>
      <w:r w:rsidR="00883D69">
        <w:rPr>
          <w:rFonts w:ascii="Times New Roman" w:hAnsi="Times New Roman" w:cs="Times New Roman"/>
        </w:rPr>
        <w:t>Do emailu</w:t>
      </w:r>
      <w:r w:rsidR="00BD061D">
        <w:rPr>
          <w:rFonts w:ascii="Times New Roman" w:hAnsi="Times New Roman" w:cs="Times New Roman"/>
        </w:rPr>
        <w:t>, který zde uvedete,</w:t>
      </w:r>
      <w:r w:rsidR="00883D69">
        <w:rPr>
          <w:rFonts w:ascii="Times New Roman" w:hAnsi="Times New Roman" w:cs="Times New Roman"/>
        </w:rPr>
        <w:t xml:space="preserve"> vám přijdou dokumenty, které jsou potřeba podepsat a potvrdit</w:t>
      </w:r>
      <w:r w:rsidR="00BD061D">
        <w:rPr>
          <w:rFonts w:ascii="Times New Roman" w:hAnsi="Times New Roman" w:cs="Times New Roman"/>
        </w:rPr>
        <w:t xml:space="preserve"> dětským lékařem</w:t>
      </w:r>
      <w:r w:rsidR="00883D69">
        <w:rPr>
          <w:rFonts w:ascii="Times New Roman" w:hAnsi="Times New Roman" w:cs="Times New Roman"/>
        </w:rPr>
        <w:t>.</w:t>
      </w:r>
    </w:p>
    <w:p w14:paraId="6EE1588D" w14:textId="0C848EC9" w:rsidR="00493042" w:rsidRDefault="00C678B8" w:rsidP="00493042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</w:t>
      </w:r>
      <w:r w:rsidR="00A42A30" w:rsidRPr="00D50E3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úterý</w:t>
      </w:r>
      <w:r w:rsidR="00A42A30" w:rsidRPr="00D50E36">
        <w:rPr>
          <w:rFonts w:ascii="Times New Roman" w:hAnsi="Times New Roman" w:cs="Times New Roman"/>
          <w:b/>
        </w:rPr>
        <w:t xml:space="preserve"> 20.</w:t>
      </w:r>
      <w:r w:rsidR="00197198">
        <w:rPr>
          <w:rFonts w:ascii="Times New Roman" w:hAnsi="Times New Roman" w:cs="Times New Roman"/>
          <w:b/>
        </w:rPr>
        <w:t xml:space="preserve"> </w:t>
      </w:r>
      <w:r w:rsidR="00A42A30" w:rsidRPr="00D50E36">
        <w:rPr>
          <w:rFonts w:ascii="Times New Roman" w:hAnsi="Times New Roman" w:cs="Times New Roman"/>
          <w:b/>
        </w:rPr>
        <w:t>5.</w:t>
      </w:r>
      <w:r w:rsidR="0019719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2025</w:t>
      </w:r>
      <w:r w:rsidR="00A42A30" w:rsidRPr="00D50E36">
        <w:rPr>
          <w:rFonts w:ascii="Times New Roman" w:hAnsi="Times New Roman" w:cs="Times New Roman"/>
          <w:b/>
        </w:rPr>
        <w:t xml:space="preserve"> </w:t>
      </w:r>
      <w:r w:rsidR="009A0F82" w:rsidRPr="00D50E36">
        <w:rPr>
          <w:rFonts w:ascii="Times New Roman" w:hAnsi="Times New Roman" w:cs="Times New Roman"/>
          <w:b/>
        </w:rPr>
        <w:t>od 14</w:t>
      </w:r>
      <w:r w:rsidR="00493042" w:rsidRPr="00D50E36">
        <w:rPr>
          <w:rFonts w:ascii="Times New Roman" w:hAnsi="Times New Roman" w:cs="Times New Roman"/>
          <w:b/>
        </w:rPr>
        <w:t>:00 do 18:00</w:t>
      </w:r>
      <w:r w:rsidR="00493042">
        <w:rPr>
          <w:rFonts w:ascii="Times New Roman" w:hAnsi="Times New Roman" w:cs="Times New Roman"/>
        </w:rPr>
        <w:t xml:space="preserve"> se dostavte s vyplněnými a potvrzen</w:t>
      </w:r>
      <w:r w:rsidR="00BD061D">
        <w:rPr>
          <w:rFonts w:ascii="Times New Roman" w:hAnsi="Times New Roman" w:cs="Times New Roman"/>
        </w:rPr>
        <w:t>ými dokumenty do naší MŠ (</w:t>
      </w:r>
      <w:r w:rsidR="007F310C">
        <w:rPr>
          <w:rFonts w:ascii="Times New Roman" w:hAnsi="Times New Roman" w:cs="Times New Roman"/>
        </w:rPr>
        <w:t>Havlíčkova 1024</w:t>
      </w:r>
      <w:r w:rsidR="00BD061D">
        <w:rPr>
          <w:rFonts w:ascii="Times New Roman" w:hAnsi="Times New Roman" w:cs="Times New Roman"/>
        </w:rPr>
        <w:t>, Roztoky</w:t>
      </w:r>
      <w:r w:rsidR="00493042">
        <w:rPr>
          <w:rFonts w:ascii="Times New Roman" w:hAnsi="Times New Roman" w:cs="Times New Roman"/>
        </w:rPr>
        <w:t>).</w:t>
      </w:r>
    </w:p>
    <w:p w14:paraId="560F0C03" w14:textId="77777777" w:rsidR="0026195E" w:rsidRPr="00327A4B" w:rsidRDefault="0026195E" w:rsidP="0026195E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1A4CB36C" w14:textId="77777777" w:rsidR="00AF4FCF" w:rsidRPr="00AF4FCF" w:rsidRDefault="00AF4FCF" w:rsidP="00DC3F4F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0B8BF208" w14:textId="77777777" w:rsidR="00327A4B" w:rsidRDefault="000C42A2" w:rsidP="0026195E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 w:rsidRPr="00AF4FCF">
        <w:rPr>
          <w:rFonts w:ascii="Times New Roman" w:hAnsi="Times New Roman" w:cs="Times New Roman"/>
          <w:b/>
        </w:rPr>
        <w:t>ZP</w:t>
      </w:r>
      <w:r w:rsidR="00FF4579" w:rsidRPr="00AF4FCF">
        <w:rPr>
          <w:rFonts w:ascii="Times New Roman" w:hAnsi="Times New Roman" w:cs="Times New Roman"/>
          <w:b/>
        </w:rPr>
        <w:t>Ů</w:t>
      </w:r>
      <w:r w:rsidRPr="00AF4FCF">
        <w:rPr>
          <w:rFonts w:ascii="Times New Roman" w:hAnsi="Times New Roman" w:cs="Times New Roman"/>
          <w:b/>
        </w:rPr>
        <w:t>SOB PODÁNÍ:</w:t>
      </w:r>
    </w:p>
    <w:p w14:paraId="12D0CE70" w14:textId="77777777" w:rsidR="002325FF" w:rsidRDefault="00450259" w:rsidP="0026195E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327A4B">
        <w:rPr>
          <w:rFonts w:ascii="Times New Roman" w:hAnsi="Times New Roman" w:cs="Times New Roman"/>
        </w:rPr>
        <w:t>Podle § 37 zákona č. 500/2004 Sb., správní řád, ve znění pozdějších předpisů, je možné žádost o přijetí k předško</w:t>
      </w:r>
      <w:r w:rsidR="00ED1B03">
        <w:rPr>
          <w:rFonts w:ascii="Times New Roman" w:hAnsi="Times New Roman" w:cs="Times New Roman"/>
        </w:rPr>
        <w:t xml:space="preserve">lnímu vzdělávání učinit písemně do </w:t>
      </w:r>
      <w:r w:rsidRPr="00327A4B">
        <w:rPr>
          <w:rFonts w:ascii="Times New Roman" w:hAnsi="Times New Roman" w:cs="Times New Roman"/>
        </w:rPr>
        <w:t>protokolu</w:t>
      </w:r>
      <w:r w:rsidR="002A34AD">
        <w:rPr>
          <w:rFonts w:ascii="Times New Roman" w:hAnsi="Times New Roman" w:cs="Times New Roman"/>
        </w:rPr>
        <w:t xml:space="preserve">. </w:t>
      </w:r>
      <w:r w:rsidR="008F38E5">
        <w:rPr>
          <w:rFonts w:ascii="Times New Roman" w:hAnsi="Times New Roman" w:cs="Times New Roman"/>
        </w:rPr>
        <w:t>Originál vyplněné a podepsané</w:t>
      </w:r>
      <w:r w:rsidR="00B76F1F">
        <w:rPr>
          <w:rFonts w:ascii="Times New Roman" w:hAnsi="Times New Roman" w:cs="Times New Roman"/>
        </w:rPr>
        <w:t xml:space="preserve"> p</w:t>
      </w:r>
      <w:r w:rsidR="008F38E5">
        <w:rPr>
          <w:rFonts w:ascii="Times New Roman" w:hAnsi="Times New Roman" w:cs="Times New Roman"/>
        </w:rPr>
        <w:t>řihlášky</w:t>
      </w:r>
      <w:r w:rsidR="00DE3463">
        <w:rPr>
          <w:rFonts w:ascii="Times New Roman" w:hAnsi="Times New Roman" w:cs="Times New Roman"/>
        </w:rPr>
        <w:t>, potvrzení od lékaře, výzvu a preferenci MŠ je tedy možné doruči</w:t>
      </w:r>
      <w:r w:rsidR="00A42A30">
        <w:rPr>
          <w:rFonts w:ascii="Times New Roman" w:hAnsi="Times New Roman" w:cs="Times New Roman"/>
        </w:rPr>
        <w:t xml:space="preserve">t výše uvedeným způsobem </w:t>
      </w:r>
      <w:r w:rsidR="00A42A30" w:rsidRPr="00D50E36">
        <w:rPr>
          <w:rFonts w:ascii="Times New Roman" w:hAnsi="Times New Roman" w:cs="Times New Roman"/>
          <w:b/>
        </w:rPr>
        <w:t>dne 20.</w:t>
      </w:r>
      <w:r w:rsidR="00197198">
        <w:rPr>
          <w:rFonts w:ascii="Times New Roman" w:hAnsi="Times New Roman" w:cs="Times New Roman"/>
          <w:b/>
        </w:rPr>
        <w:t xml:space="preserve"> </w:t>
      </w:r>
      <w:r w:rsidR="00A42A30" w:rsidRPr="00D50E36">
        <w:rPr>
          <w:rFonts w:ascii="Times New Roman" w:hAnsi="Times New Roman" w:cs="Times New Roman"/>
          <w:b/>
        </w:rPr>
        <w:t>5.</w:t>
      </w:r>
      <w:r w:rsidR="00197198">
        <w:rPr>
          <w:rFonts w:ascii="Times New Roman" w:hAnsi="Times New Roman" w:cs="Times New Roman"/>
          <w:b/>
        </w:rPr>
        <w:t xml:space="preserve"> </w:t>
      </w:r>
      <w:r w:rsidR="00C678B8">
        <w:rPr>
          <w:rFonts w:ascii="Times New Roman" w:hAnsi="Times New Roman" w:cs="Times New Roman"/>
          <w:b/>
        </w:rPr>
        <w:t>2025</w:t>
      </w:r>
      <w:r w:rsidR="009A0F82" w:rsidRPr="00D50E36">
        <w:rPr>
          <w:rFonts w:ascii="Times New Roman" w:hAnsi="Times New Roman" w:cs="Times New Roman"/>
          <w:b/>
        </w:rPr>
        <w:t xml:space="preserve"> od 14</w:t>
      </w:r>
      <w:r w:rsidR="00DE3463" w:rsidRPr="00D50E36">
        <w:rPr>
          <w:rFonts w:ascii="Times New Roman" w:hAnsi="Times New Roman" w:cs="Times New Roman"/>
          <w:b/>
        </w:rPr>
        <w:t>:00 do 18:00</w:t>
      </w:r>
      <w:r w:rsidR="00DE3463">
        <w:rPr>
          <w:rFonts w:ascii="Times New Roman" w:hAnsi="Times New Roman" w:cs="Times New Roman"/>
        </w:rPr>
        <w:t>.</w:t>
      </w:r>
    </w:p>
    <w:p w14:paraId="6F8C54A2" w14:textId="77777777" w:rsidR="0026195E" w:rsidRDefault="0026195E" w:rsidP="0026195E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7597C2A9" w14:textId="77777777" w:rsidR="0026195E" w:rsidRDefault="0026195E" w:rsidP="0026195E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5A13B851" w14:textId="77777777" w:rsidR="0026195E" w:rsidRDefault="0026195E" w:rsidP="0026195E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4192DD0F" w14:textId="77777777" w:rsidR="0026195E" w:rsidRDefault="0026195E" w:rsidP="0026195E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3A3755ED" w14:textId="77777777" w:rsidR="009A0F82" w:rsidRPr="0026195E" w:rsidRDefault="009A0F82" w:rsidP="0026195E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77E837E4" w14:textId="77777777" w:rsidR="00DC3F4F" w:rsidRPr="00DC3F4F" w:rsidRDefault="00DC3F4F" w:rsidP="00DC3F4F">
      <w:pPr>
        <w:pStyle w:val="Default"/>
        <w:jc w:val="both"/>
        <w:rPr>
          <w:rFonts w:ascii="Times New Roman" w:hAnsi="Times New Roman" w:cs="Times New Roman"/>
        </w:rPr>
      </w:pPr>
    </w:p>
    <w:p w14:paraId="22B51B05" w14:textId="77777777" w:rsidR="001B69AA" w:rsidRDefault="000C42A2" w:rsidP="0026195E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AF4FCF">
        <w:rPr>
          <w:rFonts w:ascii="Times New Roman" w:hAnsi="Times New Roman" w:cs="Times New Roman"/>
          <w:b/>
        </w:rPr>
        <w:lastRenderedPageBreak/>
        <w:t>PŘIHLÁŠKA</w:t>
      </w:r>
      <w:r w:rsidR="00FF4579" w:rsidRPr="00AF4FCF">
        <w:rPr>
          <w:rFonts w:ascii="Times New Roman" w:hAnsi="Times New Roman" w:cs="Times New Roman"/>
        </w:rPr>
        <w:t>:</w:t>
      </w:r>
    </w:p>
    <w:p w14:paraId="18DA4597" w14:textId="512A0019" w:rsidR="00A72133" w:rsidRDefault="00A72133" w:rsidP="001B69AA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color w:val="auto"/>
        </w:rPr>
      </w:pPr>
      <w:r w:rsidRPr="007406C1">
        <w:rPr>
          <w:rFonts w:ascii="Times New Roman" w:hAnsi="Times New Roman" w:cs="Times New Roman"/>
          <w:color w:val="auto"/>
        </w:rPr>
        <w:t>Přihlášku do mateřské škol</w:t>
      </w:r>
      <w:r w:rsidR="006E7AA4" w:rsidRPr="007406C1">
        <w:rPr>
          <w:rFonts w:ascii="Times New Roman" w:hAnsi="Times New Roman" w:cs="Times New Roman"/>
          <w:color w:val="auto"/>
        </w:rPr>
        <w:t>y vyplníte online pomocí odkazu:</w:t>
      </w:r>
      <w:r w:rsidR="007F310C" w:rsidRPr="007F310C">
        <w:t xml:space="preserve"> </w:t>
      </w:r>
      <w:hyperlink r:id="rId7" w:history="1">
        <w:r w:rsidR="007D3465" w:rsidRPr="007D3465">
          <w:rPr>
            <w:rStyle w:val="Hypertextovodkaz"/>
          </w:rPr>
          <w:t>registrace.twigsee.com/f1/materskaskolaro/E3CB7AF9-6C09-45D7-A0E3-328E65721F5B/prijimacirizeniodroku2025</w:t>
        </w:r>
      </w:hyperlink>
    </w:p>
    <w:p w14:paraId="0F29E7FD" w14:textId="77777777" w:rsidR="00983DA4" w:rsidRDefault="00894126" w:rsidP="003F74B0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D50E36">
        <w:rPr>
          <w:rFonts w:ascii="Times New Roman" w:hAnsi="Times New Roman" w:cs="Times New Roman"/>
          <w:b/>
        </w:rPr>
        <w:t>Nahlédn</w:t>
      </w:r>
      <w:r w:rsidR="00471984">
        <w:rPr>
          <w:rFonts w:ascii="Times New Roman" w:hAnsi="Times New Roman" w:cs="Times New Roman"/>
          <w:b/>
        </w:rPr>
        <w:t>out do spisu máte možnost dne 27</w:t>
      </w:r>
      <w:r w:rsidR="00A42A30" w:rsidRPr="00D50E36">
        <w:rPr>
          <w:rFonts w:ascii="Times New Roman" w:hAnsi="Times New Roman" w:cs="Times New Roman"/>
          <w:b/>
        </w:rPr>
        <w:t>.</w:t>
      </w:r>
      <w:r w:rsidR="00197198">
        <w:rPr>
          <w:rFonts w:ascii="Times New Roman" w:hAnsi="Times New Roman" w:cs="Times New Roman"/>
          <w:b/>
        </w:rPr>
        <w:t xml:space="preserve"> </w:t>
      </w:r>
      <w:r w:rsidR="00A42A30" w:rsidRPr="00D50E36">
        <w:rPr>
          <w:rFonts w:ascii="Times New Roman" w:hAnsi="Times New Roman" w:cs="Times New Roman"/>
          <w:b/>
        </w:rPr>
        <w:t>5.</w:t>
      </w:r>
      <w:r w:rsidR="00197198">
        <w:rPr>
          <w:rFonts w:ascii="Times New Roman" w:hAnsi="Times New Roman" w:cs="Times New Roman"/>
          <w:b/>
        </w:rPr>
        <w:t xml:space="preserve"> </w:t>
      </w:r>
      <w:r w:rsidR="00471984">
        <w:rPr>
          <w:rFonts w:ascii="Times New Roman" w:hAnsi="Times New Roman" w:cs="Times New Roman"/>
          <w:b/>
        </w:rPr>
        <w:t>2025</w:t>
      </w:r>
      <w:r w:rsidRPr="00D50E36">
        <w:rPr>
          <w:rFonts w:ascii="Times New Roman" w:hAnsi="Times New Roman" w:cs="Times New Roman"/>
          <w:b/>
        </w:rPr>
        <w:t xml:space="preserve"> od 15:00 do 17:00</w:t>
      </w:r>
      <w:r>
        <w:rPr>
          <w:rFonts w:ascii="Times New Roman" w:hAnsi="Times New Roman" w:cs="Times New Roman"/>
        </w:rPr>
        <w:t xml:space="preserve"> v ředitelně MŠ. </w:t>
      </w:r>
    </w:p>
    <w:p w14:paraId="55B59F2A" w14:textId="77777777" w:rsidR="00894126" w:rsidRDefault="00894126" w:rsidP="003F74B0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33A7E853" w14:textId="77777777" w:rsidR="005D3AF6" w:rsidRDefault="00983DA4" w:rsidP="001B69AA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Výsledky přijímacího řízení budou zveřejněny na webových stránkách mateřské školy a vyvěšeny u vstupu do MŠ. </w:t>
      </w:r>
      <w:r w:rsidR="001B69AA">
        <w:rPr>
          <w:rFonts w:ascii="Times New Roman" w:hAnsi="Times New Roman" w:cs="Times New Roman"/>
        </w:rPr>
        <w:t>Rozhodnutí o přijetí/</w:t>
      </w:r>
      <w:r w:rsidR="005D3AF6" w:rsidRPr="00AF4FCF">
        <w:rPr>
          <w:rFonts w:ascii="Times New Roman" w:hAnsi="Times New Roman" w:cs="Times New Roman"/>
        </w:rPr>
        <w:t xml:space="preserve">nepřijetí vašeho dítěte do mateřské školy </w:t>
      </w:r>
      <w:r w:rsidR="007406C1">
        <w:rPr>
          <w:rFonts w:ascii="Times New Roman" w:hAnsi="Times New Roman" w:cs="Times New Roman"/>
        </w:rPr>
        <w:t xml:space="preserve">si, prosím, </w:t>
      </w:r>
      <w:r w:rsidR="00FD68AB" w:rsidRPr="00FD68AB">
        <w:rPr>
          <w:rFonts w:ascii="Times New Roman" w:hAnsi="Times New Roman" w:cs="Times New Roman"/>
          <w:b/>
        </w:rPr>
        <w:t>VYZVEDNĚTE DNE 29. 5. 2025 OD 14:00 DO 17:00 OSOBNĚ V MŠ</w:t>
      </w:r>
      <w:r w:rsidR="007406C1">
        <w:rPr>
          <w:rFonts w:ascii="Times New Roman" w:hAnsi="Times New Roman" w:cs="Times New Roman"/>
        </w:rPr>
        <w:t xml:space="preserve">. </w:t>
      </w:r>
    </w:p>
    <w:p w14:paraId="4B88785E" w14:textId="77777777" w:rsidR="0026195E" w:rsidRPr="00AF4FCF" w:rsidRDefault="0026195E" w:rsidP="001B69AA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4D7E7B2D" w14:textId="77777777" w:rsidR="005D3AF6" w:rsidRPr="00AF4FCF" w:rsidRDefault="005D3AF6" w:rsidP="007D6E49">
      <w:pPr>
        <w:pStyle w:val="Default"/>
        <w:ind w:left="360"/>
        <w:jc w:val="both"/>
        <w:rPr>
          <w:rFonts w:ascii="Times New Roman" w:hAnsi="Times New Roman" w:cs="Times New Roman"/>
        </w:rPr>
      </w:pPr>
    </w:p>
    <w:p w14:paraId="08483CB3" w14:textId="77777777" w:rsidR="001B69AA" w:rsidRDefault="005D3AF6" w:rsidP="0026195E">
      <w:pPr>
        <w:spacing w:line="360" w:lineRule="auto"/>
        <w:ind w:left="720"/>
        <w:jc w:val="both"/>
        <w:rPr>
          <w:b/>
        </w:rPr>
      </w:pPr>
      <w:r w:rsidRPr="00D600F3">
        <w:rPr>
          <w:b/>
        </w:rPr>
        <w:t>KRITÉRIA</w:t>
      </w:r>
      <w:r w:rsidR="00D600F3" w:rsidRPr="00D600F3">
        <w:rPr>
          <w:b/>
        </w:rPr>
        <w:t>:</w:t>
      </w:r>
    </w:p>
    <w:p w14:paraId="564D6037" w14:textId="77777777" w:rsidR="007D6E49" w:rsidRDefault="00D600F3" w:rsidP="00DC3F4F">
      <w:pPr>
        <w:spacing w:line="360" w:lineRule="auto"/>
        <w:ind w:left="720"/>
        <w:jc w:val="both"/>
      </w:pPr>
      <w:r>
        <w:t>Kritéria</w:t>
      </w:r>
      <w:r w:rsidR="00512AF8" w:rsidRPr="00AF4FCF">
        <w:t xml:space="preserve"> </w:t>
      </w:r>
      <w:r>
        <w:t xml:space="preserve">pro přijetí dítěte do </w:t>
      </w:r>
      <w:r w:rsidR="00132D2D">
        <w:t>roztockých mateřských škol</w:t>
      </w:r>
      <w:r>
        <w:t xml:space="preserve"> </w:t>
      </w:r>
      <w:r w:rsidR="005D3AF6" w:rsidRPr="00AF4FCF">
        <w:t xml:space="preserve">jsou zpřístupněna </w:t>
      </w:r>
      <w:r>
        <w:t>n</w:t>
      </w:r>
      <w:r w:rsidR="005D3AF6" w:rsidRPr="00AF4FCF">
        <w:t>a</w:t>
      </w:r>
      <w:r>
        <w:t xml:space="preserve"> hlavní</w:t>
      </w:r>
      <w:r w:rsidR="00132D2D">
        <w:t>ch budovách škol</w:t>
      </w:r>
      <w:r w:rsidR="005D3AF6" w:rsidRPr="00AF4FCF">
        <w:t xml:space="preserve"> a na</w:t>
      </w:r>
      <w:r w:rsidR="00132D2D">
        <w:t xml:space="preserve"> jejich</w:t>
      </w:r>
      <w:r>
        <w:t xml:space="preserve"> webových</w:t>
      </w:r>
      <w:r w:rsidR="005D3AF6" w:rsidRPr="00AF4FCF">
        <w:t xml:space="preserve"> stránkách.</w:t>
      </w:r>
      <w:r w:rsidR="006A226B" w:rsidRPr="00AF4FCF">
        <w:t xml:space="preserve">   </w:t>
      </w:r>
    </w:p>
    <w:p w14:paraId="7170F8DE" w14:textId="77777777" w:rsidR="001B754D" w:rsidRDefault="006A226B" w:rsidP="00DC3F4F">
      <w:pPr>
        <w:spacing w:line="360" w:lineRule="auto"/>
        <w:ind w:left="720"/>
        <w:jc w:val="both"/>
      </w:pPr>
      <w:r w:rsidRPr="00AF4FCF">
        <w:t xml:space="preserve"> </w:t>
      </w:r>
      <w:r w:rsidR="000236FA">
        <w:tab/>
      </w:r>
      <w:r w:rsidR="000236FA">
        <w:tab/>
      </w:r>
    </w:p>
    <w:p w14:paraId="16084327" w14:textId="77777777" w:rsidR="007D6E49" w:rsidRPr="00DC3F4F" w:rsidRDefault="007D6E49" w:rsidP="00DC3F4F">
      <w:pPr>
        <w:spacing w:line="360" w:lineRule="auto"/>
        <w:ind w:left="720"/>
        <w:jc w:val="both"/>
        <w:rPr>
          <w:b/>
        </w:rPr>
      </w:pPr>
    </w:p>
    <w:p w14:paraId="5604F53A" w14:textId="09B0E785" w:rsidR="00E019AD" w:rsidRDefault="007F310C" w:rsidP="00AF4FCF">
      <w:pPr>
        <w:spacing w:line="360" w:lineRule="auto"/>
        <w:jc w:val="both"/>
      </w:pPr>
      <w:r>
        <w:t xml:space="preserve">Stanislava </w:t>
      </w:r>
      <w:proofErr w:type="spellStart"/>
      <w:r>
        <w:t>Malkusová</w:t>
      </w:r>
      <w:proofErr w:type="spellEnd"/>
      <w:r>
        <w:t xml:space="preserve"> </w:t>
      </w:r>
      <w:proofErr w:type="spellStart"/>
      <w:proofErr w:type="gramStart"/>
      <w:r>
        <w:t>Hlaváčková,DiS</w:t>
      </w:r>
      <w:proofErr w:type="spellEnd"/>
      <w:r>
        <w:t>.</w:t>
      </w:r>
      <w:proofErr w:type="gramEnd"/>
    </w:p>
    <w:p w14:paraId="1740858B" w14:textId="77777777" w:rsidR="007813BE" w:rsidRPr="00AF4FCF" w:rsidRDefault="00D600F3" w:rsidP="00AF4FCF">
      <w:pPr>
        <w:spacing w:line="360" w:lineRule="auto"/>
        <w:jc w:val="both"/>
      </w:pPr>
      <w:r>
        <w:t>ředitelka MŠ</w:t>
      </w:r>
    </w:p>
    <w:sectPr w:rsidR="007813BE" w:rsidRPr="00AF4F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022E7" w14:textId="77777777" w:rsidR="00A139F9" w:rsidRDefault="00A139F9" w:rsidP="006273C2">
      <w:r>
        <w:separator/>
      </w:r>
    </w:p>
  </w:endnote>
  <w:endnote w:type="continuationSeparator" w:id="0">
    <w:p w14:paraId="28C52C41" w14:textId="77777777" w:rsidR="00A139F9" w:rsidRDefault="00A139F9" w:rsidP="0062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768856"/>
      <w:docPartObj>
        <w:docPartGallery w:val="Page Numbers (Bottom of Page)"/>
        <w:docPartUnique/>
      </w:docPartObj>
    </w:sdtPr>
    <w:sdtContent>
      <w:p w14:paraId="57A36B18" w14:textId="77777777" w:rsidR="006273C2" w:rsidRDefault="006273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8AB">
          <w:rPr>
            <w:noProof/>
          </w:rPr>
          <w:t>1</w:t>
        </w:r>
        <w:r>
          <w:fldChar w:fldCharType="end"/>
        </w:r>
      </w:p>
    </w:sdtContent>
  </w:sdt>
  <w:p w14:paraId="335057EE" w14:textId="77777777" w:rsidR="006273C2" w:rsidRDefault="006273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A4ED2" w14:textId="77777777" w:rsidR="00A139F9" w:rsidRDefault="00A139F9" w:rsidP="006273C2">
      <w:r>
        <w:separator/>
      </w:r>
    </w:p>
  </w:footnote>
  <w:footnote w:type="continuationSeparator" w:id="0">
    <w:p w14:paraId="42CD7BD3" w14:textId="77777777" w:rsidR="00A139F9" w:rsidRDefault="00A139F9" w:rsidP="00627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E59E0"/>
    <w:multiLevelType w:val="hybridMultilevel"/>
    <w:tmpl w:val="F84656E2"/>
    <w:lvl w:ilvl="0" w:tplc="122A3A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1132B"/>
    <w:multiLevelType w:val="hybridMultilevel"/>
    <w:tmpl w:val="20DE6FAC"/>
    <w:lvl w:ilvl="0" w:tplc="37E24F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361DB"/>
    <w:multiLevelType w:val="hybridMultilevel"/>
    <w:tmpl w:val="7B5AB1A2"/>
    <w:lvl w:ilvl="0" w:tplc="12F45C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94F18"/>
    <w:multiLevelType w:val="hybridMultilevel"/>
    <w:tmpl w:val="01903C2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4A7578"/>
    <w:multiLevelType w:val="hybridMultilevel"/>
    <w:tmpl w:val="4BA8FD42"/>
    <w:lvl w:ilvl="0" w:tplc="39F00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0E62C6"/>
    <w:multiLevelType w:val="hybridMultilevel"/>
    <w:tmpl w:val="DEB8BF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32570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1723137">
    <w:abstractNumId w:val="0"/>
  </w:num>
  <w:num w:numId="3" w16cid:durableId="1672175490">
    <w:abstractNumId w:val="5"/>
  </w:num>
  <w:num w:numId="4" w16cid:durableId="1304507607">
    <w:abstractNumId w:val="2"/>
  </w:num>
  <w:num w:numId="5" w16cid:durableId="1691834354">
    <w:abstractNumId w:val="1"/>
  </w:num>
  <w:num w:numId="6" w16cid:durableId="1472400310">
    <w:abstractNumId w:val="3"/>
  </w:num>
  <w:num w:numId="7" w16cid:durableId="374355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CE7"/>
    <w:rsid w:val="000236FA"/>
    <w:rsid w:val="00032655"/>
    <w:rsid w:val="00060B24"/>
    <w:rsid w:val="000A1F4A"/>
    <w:rsid w:val="000B1DFC"/>
    <w:rsid w:val="000C42A2"/>
    <w:rsid w:val="000F65D8"/>
    <w:rsid w:val="00132D2D"/>
    <w:rsid w:val="00197198"/>
    <w:rsid w:val="001B69AA"/>
    <w:rsid w:val="001B754D"/>
    <w:rsid w:val="002325FF"/>
    <w:rsid w:val="002373BF"/>
    <w:rsid w:val="00255336"/>
    <w:rsid w:val="0026195E"/>
    <w:rsid w:val="002A34AD"/>
    <w:rsid w:val="002C2BA2"/>
    <w:rsid w:val="002D42E3"/>
    <w:rsid w:val="00325BD4"/>
    <w:rsid w:val="00327A4B"/>
    <w:rsid w:val="00327CE7"/>
    <w:rsid w:val="003474AA"/>
    <w:rsid w:val="003A29C0"/>
    <w:rsid w:val="003F64BC"/>
    <w:rsid w:val="003F74B0"/>
    <w:rsid w:val="00402D5A"/>
    <w:rsid w:val="004041AF"/>
    <w:rsid w:val="00422D1C"/>
    <w:rsid w:val="00423D0D"/>
    <w:rsid w:val="00450259"/>
    <w:rsid w:val="00471984"/>
    <w:rsid w:val="0049290D"/>
    <w:rsid w:val="00493042"/>
    <w:rsid w:val="00494B77"/>
    <w:rsid w:val="004B2320"/>
    <w:rsid w:val="004B5724"/>
    <w:rsid w:val="004C45BE"/>
    <w:rsid w:val="004F345C"/>
    <w:rsid w:val="00512AF8"/>
    <w:rsid w:val="005604DF"/>
    <w:rsid w:val="00573939"/>
    <w:rsid w:val="005C7201"/>
    <w:rsid w:val="005C75F7"/>
    <w:rsid w:val="005D3AF6"/>
    <w:rsid w:val="005D716D"/>
    <w:rsid w:val="005F753F"/>
    <w:rsid w:val="006273C2"/>
    <w:rsid w:val="00665490"/>
    <w:rsid w:val="006A226B"/>
    <w:rsid w:val="006A34C2"/>
    <w:rsid w:val="006D3AFA"/>
    <w:rsid w:val="006D72A1"/>
    <w:rsid w:val="006E7AA4"/>
    <w:rsid w:val="006F3FD5"/>
    <w:rsid w:val="00700E6E"/>
    <w:rsid w:val="00701AD3"/>
    <w:rsid w:val="0071350C"/>
    <w:rsid w:val="00724E87"/>
    <w:rsid w:val="007406C1"/>
    <w:rsid w:val="00741599"/>
    <w:rsid w:val="007813BE"/>
    <w:rsid w:val="00795246"/>
    <w:rsid w:val="007A1507"/>
    <w:rsid w:val="007C33FF"/>
    <w:rsid w:val="007D3465"/>
    <w:rsid w:val="007D40E9"/>
    <w:rsid w:val="007D6E49"/>
    <w:rsid w:val="007F310C"/>
    <w:rsid w:val="00805295"/>
    <w:rsid w:val="00823D48"/>
    <w:rsid w:val="0086495E"/>
    <w:rsid w:val="00883D69"/>
    <w:rsid w:val="00894126"/>
    <w:rsid w:val="008B0E71"/>
    <w:rsid w:val="008C298F"/>
    <w:rsid w:val="008E1E87"/>
    <w:rsid w:val="008E6798"/>
    <w:rsid w:val="008F2AF9"/>
    <w:rsid w:val="008F2E32"/>
    <w:rsid w:val="008F38E5"/>
    <w:rsid w:val="00953924"/>
    <w:rsid w:val="00954086"/>
    <w:rsid w:val="00983DA4"/>
    <w:rsid w:val="0098638E"/>
    <w:rsid w:val="009A0F82"/>
    <w:rsid w:val="00A05505"/>
    <w:rsid w:val="00A139F9"/>
    <w:rsid w:val="00A42A30"/>
    <w:rsid w:val="00A72133"/>
    <w:rsid w:val="00A73B83"/>
    <w:rsid w:val="00AA3C9A"/>
    <w:rsid w:val="00AB2F0B"/>
    <w:rsid w:val="00AE6D67"/>
    <w:rsid w:val="00AF0149"/>
    <w:rsid w:val="00AF4FCF"/>
    <w:rsid w:val="00B22C83"/>
    <w:rsid w:val="00B76F1F"/>
    <w:rsid w:val="00B82A58"/>
    <w:rsid w:val="00B92756"/>
    <w:rsid w:val="00B96D81"/>
    <w:rsid w:val="00BB547E"/>
    <w:rsid w:val="00BC2B56"/>
    <w:rsid w:val="00BD061D"/>
    <w:rsid w:val="00BF0BB5"/>
    <w:rsid w:val="00C1193C"/>
    <w:rsid w:val="00C678B8"/>
    <w:rsid w:val="00CD498E"/>
    <w:rsid w:val="00CE0B8D"/>
    <w:rsid w:val="00CE2CFC"/>
    <w:rsid w:val="00CF1317"/>
    <w:rsid w:val="00D305CC"/>
    <w:rsid w:val="00D322A1"/>
    <w:rsid w:val="00D455ED"/>
    <w:rsid w:val="00D50E36"/>
    <w:rsid w:val="00D600F3"/>
    <w:rsid w:val="00D75210"/>
    <w:rsid w:val="00DB33F6"/>
    <w:rsid w:val="00DB6A94"/>
    <w:rsid w:val="00DC3F4F"/>
    <w:rsid w:val="00DC70FF"/>
    <w:rsid w:val="00DE3463"/>
    <w:rsid w:val="00DE5786"/>
    <w:rsid w:val="00E019AD"/>
    <w:rsid w:val="00E16508"/>
    <w:rsid w:val="00E17102"/>
    <w:rsid w:val="00E2457D"/>
    <w:rsid w:val="00E53822"/>
    <w:rsid w:val="00E869AA"/>
    <w:rsid w:val="00E869B6"/>
    <w:rsid w:val="00EA2FBD"/>
    <w:rsid w:val="00EC0D3A"/>
    <w:rsid w:val="00ED1B03"/>
    <w:rsid w:val="00EE6841"/>
    <w:rsid w:val="00EF35A1"/>
    <w:rsid w:val="00EF4FB6"/>
    <w:rsid w:val="00F44F22"/>
    <w:rsid w:val="00F5607C"/>
    <w:rsid w:val="00F87936"/>
    <w:rsid w:val="00FB7DBF"/>
    <w:rsid w:val="00FD4965"/>
    <w:rsid w:val="00FD68AB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EEFCE"/>
  <w15:docId w15:val="{510E3555-232A-49C1-8176-3DFEA1E3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5604DF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27CE7"/>
    <w:pPr>
      <w:jc w:val="center"/>
    </w:pPr>
    <w:rPr>
      <w:sz w:val="32"/>
    </w:rPr>
  </w:style>
  <w:style w:type="paragraph" w:styleId="Zkladntext2">
    <w:name w:val="Body Text 2"/>
    <w:basedOn w:val="Normln"/>
    <w:rsid w:val="00327CE7"/>
    <w:pPr>
      <w:jc w:val="both"/>
    </w:pPr>
  </w:style>
  <w:style w:type="paragraph" w:customStyle="1" w:styleId="Default">
    <w:name w:val="Default"/>
    <w:rsid w:val="006A34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rsid w:val="00512A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87936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D305CC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604DF"/>
    <w:rPr>
      <w:rFonts w:eastAsiaTheme="minorEastAsia"/>
      <w:b/>
      <w:bCs/>
      <w:sz w:val="27"/>
      <w:szCs w:val="27"/>
    </w:rPr>
  </w:style>
  <w:style w:type="paragraph" w:styleId="Zhlav">
    <w:name w:val="header"/>
    <w:basedOn w:val="Normln"/>
    <w:link w:val="ZhlavChar"/>
    <w:unhideWhenUsed/>
    <w:rsid w:val="006273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273C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273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73C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D3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5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gistrace.twigsee.com/f1/materskaskolaro/E3CB7AF9-6C09-45D7-A0E3-328E65721F5B/prijimacirizeniodroku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Jablíčko Velké Přílepy, okr</vt:lpstr>
    </vt:vector>
  </TitlesOfParts>
  <Company>MŠ Jablíčko</Company>
  <LinksUpToDate>false</LinksUpToDate>
  <CharactersWithSpaces>2183</CharactersWithSpaces>
  <SharedDoc>false</SharedDoc>
  <HLinks>
    <vt:vector size="24" baseType="variant">
      <vt:variant>
        <vt:i4>983121</vt:i4>
      </vt:variant>
      <vt:variant>
        <vt:i4>9</vt:i4>
      </vt:variant>
      <vt:variant>
        <vt:i4>0</vt:i4>
      </vt:variant>
      <vt:variant>
        <vt:i4>5</vt:i4>
      </vt:variant>
      <vt:variant>
        <vt:lpwstr>http://www.mspremyslovska.cz/</vt:lpwstr>
      </vt:variant>
      <vt:variant>
        <vt:lpwstr/>
      </vt:variant>
      <vt:variant>
        <vt:i4>1310727</vt:i4>
      </vt:variant>
      <vt:variant>
        <vt:i4>6</vt:i4>
      </vt:variant>
      <vt:variant>
        <vt:i4>0</vt:i4>
      </vt:variant>
      <vt:variant>
        <vt:i4>5</vt:i4>
      </vt:variant>
      <vt:variant>
        <vt:lpwstr>http://www.msroztoky.cz/</vt:lpwstr>
      </vt:variant>
      <vt:variant>
        <vt:lpwstr/>
      </vt:variant>
      <vt:variant>
        <vt:i4>3407946</vt:i4>
      </vt:variant>
      <vt:variant>
        <vt:i4>3</vt:i4>
      </vt:variant>
      <vt:variant>
        <vt:i4>0</vt:i4>
      </vt:variant>
      <vt:variant>
        <vt:i4>5</vt:i4>
      </vt:variant>
      <vt:variant>
        <vt:lpwstr>mailto:zapis2020.havlickova@seznam.cz</vt:lpwstr>
      </vt:variant>
      <vt:variant>
        <vt:lpwstr/>
      </vt:variant>
      <vt:variant>
        <vt:i4>5111843</vt:i4>
      </vt:variant>
      <vt:variant>
        <vt:i4>0</vt:i4>
      </vt:variant>
      <vt:variant>
        <vt:i4>0</vt:i4>
      </vt:variant>
      <vt:variant>
        <vt:i4>5</vt:i4>
      </vt:variant>
      <vt:variant>
        <vt:lpwstr>mailto:zapis2020.spesneho@seznam.cz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Jablíčko Velké Přílepy, okr</dc:title>
  <dc:creator>MŠ Jablíčko</dc:creator>
  <cp:lastModifiedBy>PC</cp:lastModifiedBy>
  <cp:revision>2</cp:revision>
  <cp:lastPrinted>2010-02-08T15:05:00Z</cp:lastPrinted>
  <dcterms:created xsi:type="dcterms:W3CDTF">2025-04-01T10:37:00Z</dcterms:created>
  <dcterms:modified xsi:type="dcterms:W3CDTF">2025-04-01T10:37:00Z</dcterms:modified>
</cp:coreProperties>
</file>